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CE" w:rsidRPr="00F14ECE" w:rsidRDefault="00F14ECE" w:rsidP="00F14EC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49885" cy="501015"/>
            <wp:effectExtent l="1905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ECE" w:rsidRPr="00F14ECE" w:rsidRDefault="00F14ECE" w:rsidP="00F14EC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14ECE" w:rsidRPr="00F14ECE" w:rsidRDefault="00F14ECE" w:rsidP="00F14E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14ECE" w:rsidRPr="00F14ECE" w:rsidRDefault="00F14ECE" w:rsidP="00F14E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14ECE" w:rsidRPr="00F14ECE" w:rsidRDefault="00F14ECE" w:rsidP="00F14E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14ECE" w:rsidRPr="00F14ECE" w:rsidRDefault="00F14ECE" w:rsidP="00F14E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14ECE" w:rsidRPr="00F14ECE" w:rsidRDefault="00F14ECE" w:rsidP="00F14E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  <w:t>07</w:t>
      </w:r>
    </w:p>
    <w:p w:rsidR="00F14ECE" w:rsidRPr="00F14ECE" w:rsidRDefault="00F14ECE" w:rsidP="00F14E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14ECE" w:rsidRPr="00F14ECE" w:rsidRDefault="00F14ECE" w:rsidP="00F14E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м.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53D6B" w:rsidRPr="00E540E1" w:rsidRDefault="00B53D6B" w:rsidP="00EC444E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C962A4" w:rsidRDefault="005047FF" w:rsidP="00EC444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хід виконання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</w:t>
      </w:r>
      <w:r w:rsidR="00D7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>
        <w:rPr>
          <w:rFonts w:ascii="Times New Roman" w:hAnsi="Times New Roman" w:cs="Times New Roman"/>
          <w:b/>
          <w:sz w:val="28"/>
          <w:szCs w:val="28"/>
        </w:rPr>
        <w:t>П</w:t>
      </w:r>
      <w:r w:rsidRPr="00E540E1">
        <w:rPr>
          <w:rFonts w:ascii="Times New Roman" w:hAnsi="Times New Roman" w:cs="Times New Roman"/>
          <w:b/>
          <w:sz w:val="28"/>
          <w:szCs w:val="28"/>
        </w:rPr>
        <w:t>рограм</w:t>
      </w:r>
      <w:r w:rsidR="00DD2D83">
        <w:rPr>
          <w:rFonts w:ascii="Times New Roman" w:hAnsi="Times New Roman" w:cs="Times New Roman"/>
          <w:b/>
          <w:sz w:val="28"/>
          <w:szCs w:val="28"/>
        </w:rPr>
        <w:t>и відзначення нагородою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r w:rsidR="00DD2D83">
        <w:rPr>
          <w:rFonts w:ascii="Times New Roman" w:hAnsi="Times New Roman" w:cs="Times New Roman"/>
          <w:b/>
          <w:sz w:val="28"/>
          <w:szCs w:val="28"/>
        </w:rPr>
        <w:t xml:space="preserve">ї міської ради та її виконавчого комітету 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D2D83">
        <w:rPr>
          <w:rFonts w:ascii="Times New Roman" w:hAnsi="Times New Roman" w:cs="Times New Roman"/>
          <w:b/>
          <w:sz w:val="28"/>
          <w:szCs w:val="28"/>
        </w:rPr>
        <w:t>2021</w:t>
      </w:r>
      <w:r w:rsidRPr="00E540E1">
        <w:rPr>
          <w:rFonts w:ascii="Times New Roman" w:hAnsi="Times New Roman" w:cs="Times New Roman"/>
          <w:b/>
          <w:sz w:val="28"/>
          <w:szCs w:val="28"/>
        </w:rPr>
        <w:t>-2025 роки</w:t>
      </w:r>
      <w:r w:rsidRPr="00E540E1">
        <w:rPr>
          <w:rFonts w:ascii="Times New Roman" w:hAnsi="Times New Roman" w:cs="Times New Roman"/>
          <w:b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b/>
          <w:noProof/>
          <w:sz w:val="28"/>
          <w:szCs w:val="28"/>
        </w:rPr>
        <w:t>ішенням 11 сесії Погребищенської міської ради 8 скликання від 10 червня 2021 року № 62-11-8/830</w:t>
      </w:r>
      <w:r w:rsidR="006F02AC" w:rsidRPr="006F02AC">
        <w:rPr>
          <w:rFonts w:ascii="Times New Roman" w:hAnsi="Times New Roman" w:cs="Times New Roman"/>
          <w:b/>
          <w:noProof/>
          <w:sz w:val="28"/>
          <w:szCs w:val="28"/>
        </w:rPr>
        <w:t>,</w:t>
      </w:r>
      <w:r w:rsidR="00226E52">
        <w:rPr>
          <w:rFonts w:ascii="Times New Roman" w:hAnsi="Times New Roman" w:cs="Times New Roman"/>
          <w:b/>
          <w:noProof/>
          <w:sz w:val="28"/>
          <w:szCs w:val="28"/>
        </w:rPr>
        <w:t xml:space="preserve"> в 2023 році</w:t>
      </w:r>
    </w:p>
    <w:p w:rsidR="00B53D6B" w:rsidRPr="00C962A4" w:rsidRDefault="00B53D6B" w:rsidP="00EC444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C962A4" w:rsidRDefault="00B53D6B" w:rsidP="00EC4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частини 1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рішення 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52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BB3B3C">
        <w:rPr>
          <w:rFonts w:ascii="Times New Roman" w:hAnsi="Times New Roman" w:cs="Times New Roman"/>
          <w:noProof/>
          <w:sz w:val="28"/>
          <w:szCs w:val="28"/>
        </w:rPr>
        <w:t>2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1</w:t>
      </w:r>
      <w:r w:rsidR="00BB3B3C">
        <w:rPr>
          <w:rFonts w:ascii="Times New Roman" w:hAnsi="Times New Roman" w:cs="Times New Roman"/>
          <w:noProof/>
          <w:sz w:val="28"/>
          <w:szCs w:val="28"/>
        </w:rPr>
        <w:t>.12.202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3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№1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2</w:t>
      </w:r>
      <w:r w:rsidR="00BB3B3C">
        <w:rPr>
          <w:rFonts w:ascii="Times New Roman" w:hAnsi="Times New Roman" w:cs="Times New Roman"/>
          <w:noProof/>
          <w:sz w:val="28"/>
          <w:szCs w:val="28"/>
        </w:rPr>
        <w:t>1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6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4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2021-2025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Pr="00C962A4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EC444E" w:rsidRPr="00EC444E">
        <w:rPr>
          <w:rFonts w:ascii="Times New Roman" w:hAnsi="Times New Roman" w:cs="Times New Roman"/>
          <w:sz w:val="28"/>
          <w:szCs w:val="28"/>
        </w:rPr>
        <w:t>11 квітня 2024 року</w:t>
      </w:r>
      <w:r w:rsidRPr="00C962A4">
        <w:rPr>
          <w:rFonts w:ascii="Times New Roman" w:hAnsi="Times New Roman" w:cs="Times New Roman"/>
          <w:sz w:val="28"/>
          <w:szCs w:val="28"/>
        </w:rPr>
        <w:t xml:space="preserve"> №</w:t>
      </w:r>
      <w:r w:rsidR="00EC444E" w:rsidRPr="00EC444E">
        <w:rPr>
          <w:rFonts w:ascii="Times New Roman" w:hAnsi="Times New Roman" w:cs="Times New Roman"/>
          <w:sz w:val="28"/>
          <w:szCs w:val="28"/>
        </w:rPr>
        <w:t>125 «</w:t>
      </w:r>
      <w:r w:rsidR="00EC444E" w:rsidRPr="00EC444E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EC444E" w:rsidRPr="00EC44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хід виконання  міської цільової</w:t>
      </w:r>
      <w:r w:rsidR="00EC444E" w:rsidRPr="00EC444E">
        <w:rPr>
          <w:rFonts w:ascii="Times New Roman" w:hAnsi="Times New Roman" w:cs="Times New Roman"/>
          <w:sz w:val="28"/>
          <w:szCs w:val="28"/>
        </w:rPr>
        <w:t xml:space="preserve"> Програми відзначення нагородою Погребищенської міської  ради та її </w:t>
      </w:r>
      <w:r w:rsidR="00EC444E" w:rsidRPr="00EC444E">
        <w:rPr>
          <w:rFonts w:ascii="Times New Roman" w:hAnsi="Times New Roman" w:cs="Times New Roman"/>
          <w:noProof/>
          <w:sz w:val="28"/>
          <w:szCs w:val="28"/>
        </w:rPr>
        <w:t>виконавчого комітету на 2021-2025 роки в 2023 році»</w:t>
      </w:r>
      <w:r w:rsidR="00EC444E" w:rsidRPr="00EC444E">
        <w:rPr>
          <w:rFonts w:ascii="Times New Roman" w:hAnsi="Times New Roman" w:cs="Times New Roman"/>
          <w:sz w:val="28"/>
          <w:szCs w:val="28"/>
        </w:rPr>
        <w:t>»</w:t>
      </w:r>
      <w:r w:rsidR="005B0A90">
        <w:rPr>
          <w:rFonts w:ascii="Times New Roman" w:hAnsi="Times New Roman" w:cs="Times New Roman"/>
          <w:sz w:val="28"/>
          <w:szCs w:val="28"/>
        </w:rPr>
        <w:t>, погодження постійних комісій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міська рада ВИРІШИЛА:</w:t>
      </w:r>
    </w:p>
    <w:p w:rsidR="00B53D6B" w:rsidRPr="00C962A4" w:rsidRDefault="00B53D6B" w:rsidP="00EC444E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хід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 xml:space="preserve"> 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в 2023 році</w:t>
      </w:r>
      <w:r w:rsidR="005B0A90">
        <w:rPr>
          <w:rFonts w:ascii="Times New Roman" w:hAnsi="Times New Roman" w:cs="Times New Roman"/>
          <w:noProof/>
          <w:sz w:val="28"/>
          <w:szCs w:val="28"/>
        </w:rPr>
        <w:t>,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D6B" w:rsidRDefault="00B53D6B" w:rsidP="00EC444E">
      <w:pPr>
        <w:tabs>
          <w:tab w:val="left" w:pos="9000"/>
          <w:tab w:val="left" w:pos="9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постійні комісії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C962A4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</w:t>
      </w:r>
      <w:r w:rsidR="005B0A90">
        <w:rPr>
          <w:rFonts w:ascii="Times New Roman" w:hAnsi="Times New Roman" w:cs="Times New Roman"/>
          <w:sz w:val="28"/>
          <w:szCs w:val="28"/>
        </w:rPr>
        <w:t>ротидії корупції (</w:t>
      </w:r>
      <w:proofErr w:type="spellStart"/>
      <w:r w:rsidR="005B0A90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="005B0A90">
        <w:rPr>
          <w:rFonts w:ascii="Times New Roman" w:hAnsi="Times New Roman" w:cs="Times New Roman"/>
          <w:sz w:val="28"/>
          <w:szCs w:val="28"/>
        </w:rPr>
        <w:t xml:space="preserve"> В.О.) та з питань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 (Медик І.В.).</w:t>
      </w:r>
    </w:p>
    <w:p w:rsidR="00EC444E" w:rsidRPr="00EC444E" w:rsidRDefault="00EC444E" w:rsidP="00EC444E">
      <w:pPr>
        <w:tabs>
          <w:tab w:val="left" w:pos="9000"/>
          <w:tab w:val="left" w:pos="9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28E" w:rsidRPr="00B72296" w:rsidRDefault="00EC444E" w:rsidP="00EC44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444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C444E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EC444E">
        <w:rPr>
          <w:rFonts w:ascii="Times New Roman" w:hAnsi="Times New Roman" w:cs="Times New Roman"/>
          <w:b/>
          <w:sz w:val="28"/>
          <w:szCs w:val="28"/>
        </w:rPr>
        <w:t xml:space="preserve"> міський голова</w:t>
      </w:r>
      <w:r w:rsidRPr="00EC444E">
        <w:rPr>
          <w:rFonts w:ascii="Times New Roman" w:hAnsi="Times New Roman" w:cs="Times New Roman"/>
          <w:b/>
          <w:sz w:val="28"/>
          <w:szCs w:val="28"/>
        </w:rPr>
        <w:tab/>
      </w:r>
      <w:r w:rsidRPr="00EC444E">
        <w:rPr>
          <w:rFonts w:ascii="Times New Roman" w:hAnsi="Times New Roman" w:cs="Times New Roman"/>
          <w:b/>
          <w:sz w:val="28"/>
          <w:szCs w:val="28"/>
        </w:rPr>
        <w:tab/>
      </w:r>
      <w:r w:rsidRPr="00EC444E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p w:rsidR="000321C3" w:rsidRPr="00404E61" w:rsidRDefault="000321C3" w:rsidP="00EC444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EC444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F34EB" w:rsidRDefault="009F34EB" w:rsidP="00EC444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bookmarkStart w:id="0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:rsidR="009F34EB" w:rsidRDefault="00CB4977" w:rsidP="00EC444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F14ECE">
        <w:rPr>
          <w:sz w:val="28"/>
          <w:szCs w:val="28"/>
          <w:lang w:val="uk-UA"/>
        </w:rPr>
        <w:t>58</w:t>
      </w:r>
      <w:r>
        <w:rPr>
          <w:sz w:val="28"/>
          <w:szCs w:val="28"/>
          <w:lang w:val="uk-UA"/>
        </w:rPr>
        <w:t xml:space="preserve"> сесії</w:t>
      </w:r>
    </w:p>
    <w:p w:rsidR="009F34EB" w:rsidRDefault="009F34EB" w:rsidP="00EC444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CB4977" w:rsidRDefault="00CB4977" w:rsidP="00EC444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:rsidR="009F34EB" w:rsidRDefault="00F14ECE" w:rsidP="00EC444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07 травня </w:t>
      </w:r>
      <w:r w:rsidR="002950D9">
        <w:rPr>
          <w:sz w:val="28"/>
          <w:szCs w:val="28"/>
          <w:lang w:val="uk-UA"/>
        </w:rPr>
        <w:t>202</w:t>
      </w:r>
      <w:r w:rsidR="00226E52">
        <w:rPr>
          <w:sz w:val="28"/>
          <w:szCs w:val="28"/>
          <w:lang w:val="uk-UA"/>
        </w:rPr>
        <w:t>4</w:t>
      </w:r>
      <w:r w:rsidR="002950D9">
        <w:rPr>
          <w:sz w:val="28"/>
          <w:szCs w:val="28"/>
          <w:lang w:val="uk-UA"/>
        </w:rPr>
        <w:t xml:space="preserve"> р. </w:t>
      </w:r>
      <w:r w:rsidR="009F34EB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407</w:t>
      </w:r>
    </w:p>
    <w:p w:rsidR="009F34EB" w:rsidRDefault="009F34EB" w:rsidP="00EC444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12FFA" w:rsidRPr="00554FC5" w:rsidRDefault="00512FFA" w:rsidP="00EC444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В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2023 РОЦІ</w:t>
      </w:r>
    </w:p>
    <w:p w:rsidR="00512FFA" w:rsidRPr="00041080" w:rsidRDefault="00D232EA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Погребищенської міської ради та її виконавчого комітету на 2021-2025 роки</w:t>
      </w:r>
    </w:p>
    <w:p w:rsidR="00512FFA" w:rsidRPr="00554FC5" w:rsidRDefault="00512FFA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512FFA" w:rsidRPr="005E5306" w:rsidRDefault="00512FFA" w:rsidP="00EC444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512FFA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затверджена</w:t>
      </w:r>
      <w:r w:rsidR="00E74D56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рішенням  11 сесії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від 11</w:t>
      </w:r>
      <w:r w:rsidR="00E74D56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червня 2021 року № 62-11-8/830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Pr="00554FC5" w:rsidRDefault="00512FFA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512FFA" w:rsidRPr="005E5306" w:rsidRDefault="00512FFA" w:rsidP="00EC444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12FFA" w:rsidRPr="00041080" w:rsidRDefault="00512FFA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Default="00512FFA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12FFA" w:rsidRPr="005E5306" w:rsidRDefault="00512FFA" w:rsidP="00EC444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E50F7E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proofErr w:type="spellStart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</w:t>
      </w:r>
      <w:proofErr w:type="spellEnd"/>
      <w:r w:rsidR="00EC444E">
        <w:rPr>
          <w:rStyle w:val="FontStyle16"/>
          <w:rFonts w:eastAsia="Calibri"/>
          <w:b/>
          <w:sz w:val="28"/>
          <w:szCs w:val="28"/>
          <w:u w:val="single"/>
          <w:lang w:val="ru-RU" w:eastAsia="uk-UA"/>
        </w:rPr>
        <w:t>и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й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апарату </w:t>
      </w:r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</w:p>
    <w:p w:rsidR="00512FFA" w:rsidRPr="00554FC5" w:rsidRDefault="00512FFA" w:rsidP="00EC444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512FFA" w:rsidRPr="00041080" w:rsidRDefault="00512FFA" w:rsidP="00EC444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512FFA" w:rsidP="00EC444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:rsidR="00512FFA" w:rsidRPr="00892F8D" w:rsidRDefault="00512FFA" w:rsidP="00EC444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561"/>
        <w:gridCol w:w="3147"/>
        <w:gridCol w:w="3219"/>
        <w:gridCol w:w="3785"/>
        <w:gridCol w:w="3630"/>
      </w:tblGrid>
      <w:tr w:rsidR="00512FFA" w:rsidRPr="00554FC5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EC4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9448F8" w:rsidRDefault="00512FFA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9448F8" w:rsidRDefault="00E50F7E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160B62" w:rsidRDefault="00E50F7E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5B7E61" w:rsidRDefault="005B7E61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Нагородження грамотами міської ради та її виконавчого комітету жителів,трудових колективів Погребищенської територіальної громади з нагоди відзначення державних та професійних свят, 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FA" w:rsidRPr="00160B62" w:rsidRDefault="005B7E61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2023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их свят, ювілеїв нагороджено 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жителів 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енської  територіальної громади, в тому 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числі 1 трудовий колектив.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ів міського бюджету. Так, в 2023 році виділено 78 244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5B7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  <w:r w:rsidR="00E55B71">
              <w:rPr>
                <w:rFonts w:ascii="Times New Roman" w:hAnsi="Times New Roman" w:cs="Times New Roman"/>
                <w:sz w:val="24"/>
                <w:szCs w:val="24"/>
              </w:rPr>
              <w:t>,  профінансовано – 76926 грн. 04 коп.</w:t>
            </w:r>
          </w:p>
        </w:tc>
      </w:tr>
      <w:tr w:rsidR="00512FFA" w:rsidRPr="00554FC5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8B0333" w:rsidRDefault="00512FFA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FA" w:rsidRDefault="00512FFA" w:rsidP="00EC44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FFA" w:rsidRPr="00B36C16" w:rsidRDefault="00512FFA" w:rsidP="00EC444E">
      <w:pPr>
        <w:shd w:val="clear" w:color="auto" w:fill="FFFFFF"/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0"/>
    <w:p w:rsidR="000321C3" w:rsidRPr="00B36C16" w:rsidRDefault="000321C3" w:rsidP="00EC444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21C3" w:rsidRPr="00B36C16" w:rsidRDefault="000321C3" w:rsidP="00EC444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21C3" w:rsidRPr="00B36C16" w:rsidRDefault="000321C3" w:rsidP="00EC444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EC444E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</w:p>
    <w:p w:rsidR="000321C3" w:rsidRDefault="000321C3" w:rsidP="00EC444E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1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:rsidR="00AB450A" w:rsidRPr="00C90187" w:rsidRDefault="00AB450A" w:rsidP="00EC444E">
      <w:pPr>
        <w:shd w:val="clear" w:color="auto" w:fill="FFFFFF"/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A32581" w:rsidRPr="00C90187" w:rsidRDefault="00D232EA" w:rsidP="00EC4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2021-2025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:rsidR="005D3E62" w:rsidRDefault="005827FB" w:rsidP="00EC44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додається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:rsidR="00A453A6" w:rsidRDefault="00E55B71" w:rsidP="00EC44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2023 року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>их свят, ювілеїв нагороджено 112</w:t>
      </w:r>
      <w:r w:rsidR="00A453A6">
        <w:rPr>
          <w:rFonts w:ascii="Times New Roman" w:hAnsi="Times New Roman"/>
          <w:sz w:val="28"/>
          <w:szCs w:val="28"/>
        </w:rPr>
        <w:t xml:space="preserve"> жителі</w:t>
      </w:r>
      <w:r>
        <w:rPr>
          <w:rFonts w:ascii="Times New Roman" w:hAnsi="Times New Roman"/>
          <w:sz w:val="28"/>
          <w:szCs w:val="28"/>
        </w:rPr>
        <w:t>в територіальної громади, в тому числі 1 трудовий колектив.</w:t>
      </w:r>
    </w:p>
    <w:p w:rsidR="00A453A6" w:rsidRDefault="00A453A6" w:rsidP="00EC44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Програми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в 2023 році на ці заходи виділено 78 244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>гривень, профінансовано</w:t>
      </w:r>
      <w:r w:rsidR="00EC44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>- 76 926 гривень 04 копійки.</w:t>
      </w:r>
    </w:p>
    <w:p w:rsidR="005D3E62" w:rsidRDefault="005D3E62" w:rsidP="00EC44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444E" w:rsidRDefault="00EC444E" w:rsidP="00EC44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444E" w:rsidRPr="00EC444E" w:rsidRDefault="00EC444E" w:rsidP="00EC44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C444E">
        <w:rPr>
          <w:rFonts w:ascii="Times New Roman" w:hAnsi="Times New Roman"/>
          <w:b/>
          <w:sz w:val="28"/>
          <w:szCs w:val="28"/>
          <w:lang w:val="ru-RU"/>
        </w:rPr>
        <w:t>Секретар</w:t>
      </w:r>
    </w:p>
    <w:p w:rsidR="00EC444E" w:rsidRPr="00EC444E" w:rsidRDefault="00EC444E" w:rsidP="00EC44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C444E">
        <w:rPr>
          <w:rFonts w:ascii="Times New Roman" w:hAnsi="Times New Roman"/>
          <w:b/>
          <w:sz w:val="28"/>
          <w:szCs w:val="28"/>
          <w:lang w:val="ru-RU"/>
        </w:rPr>
        <w:t>Погребищенської міської ради</w:t>
      </w:r>
      <w:r w:rsidRPr="00EC444E">
        <w:rPr>
          <w:rFonts w:ascii="Times New Roman" w:hAnsi="Times New Roman"/>
          <w:b/>
          <w:sz w:val="28"/>
          <w:szCs w:val="28"/>
          <w:lang w:val="ru-RU"/>
        </w:rPr>
        <w:tab/>
      </w:r>
      <w:r w:rsidRPr="00EC444E">
        <w:rPr>
          <w:rFonts w:ascii="Times New Roman" w:hAnsi="Times New Roman"/>
          <w:b/>
          <w:sz w:val="28"/>
          <w:szCs w:val="28"/>
          <w:lang w:val="ru-RU"/>
        </w:rPr>
        <w:tab/>
      </w:r>
      <w:r w:rsidRPr="00EC444E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EC444E">
        <w:rPr>
          <w:rFonts w:ascii="Times New Roman" w:hAnsi="Times New Roman"/>
          <w:b/>
          <w:sz w:val="28"/>
          <w:szCs w:val="28"/>
          <w:lang w:val="ru-RU"/>
        </w:rPr>
        <w:t>Петро ШАФРАНСЬКИЙ</w:t>
      </w:r>
      <w:bookmarkEnd w:id="1"/>
      <w:bookmarkEnd w:id="2"/>
    </w:p>
    <w:sectPr w:rsidR="00EC444E" w:rsidRPr="00EC444E" w:rsidSect="00EC444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6C35"/>
    <w:rsid w:val="001767C4"/>
    <w:rsid w:val="001804F6"/>
    <w:rsid w:val="001A095F"/>
    <w:rsid w:val="001B21B5"/>
    <w:rsid w:val="001B22C5"/>
    <w:rsid w:val="001B3DF5"/>
    <w:rsid w:val="001C3C70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718E"/>
    <w:rsid w:val="003B4E13"/>
    <w:rsid w:val="003B5675"/>
    <w:rsid w:val="003C0A75"/>
    <w:rsid w:val="003C7008"/>
    <w:rsid w:val="003C7A75"/>
    <w:rsid w:val="003C7DFA"/>
    <w:rsid w:val="003D3C0C"/>
    <w:rsid w:val="00404E61"/>
    <w:rsid w:val="00405B10"/>
    <w:rsid w:val="00406CBC"/>
    <w:rsid w:val="0040743F"/>
    <w:rsid w:val="00426200"/>
    <w:rsid w:val="00431039"/>
    <w:rsid w:val="00440160"/>
    <w:rsid w:val="00457612"/>
    <w:rsid w:val="0046029E"/>
    <w:rsid w:val="00484BBF"/>
    <w:rsid w:val="004A0E0F"/>
    <w:rsid w:val="004A3369"/>
    <w:rsid w:val="004A3B5E"/>
    <w:rsid w:val="004A64D0"/>
    <w:rsid w:val="004B4F32"/>
    <w:rsid w:val="004E3F06"/>
    <w:rsid w:val="004E4E85"/>
    <w:rsid w:val="005036D7"/>
    <w:rsid w:val="005047FF"/>
    <w:rsid w:val="00505138"/>
    <w:rsid w:val="00512FFA"/>
    <w:rsid w:val="0053329E"/>
    <w:rsid w:val="005403AB"/>
    <w:rsid w:val="00556399"/>
    <w:rsid w:val="00565A55"/>
    <w:rsid w:val="005822D4"/>
    <w:rsid w:val="005827FB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344B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9544D"/>
    <w:rsid w:val="008A0FE1"/>
    <w:rsid w:val="008B348D"/>
    <w:rsid w:val="008D61EF"/>
    <w:rsid w:val="008F39A5"/>
    <w:rsid w:val="009021BF"/>
    <w:rsid w:val="009122B3"/>
    <w:rsid w:val="0091752A"/>
    <w:rsid w:val="00927417"/>
    <w:rsid w:val="00931319"/>
    <w:rsid w:val="00934F38"/>
    <w:rsid w:val="00935677"/>
    <w:rsid w:val="00935C81"/>
    <w:rsid w:val="009406BD"/>
    <w:rsid w:val="00941C93"/>
    <w:rsid w:val="00947165"/>
    <w:rsid w:val="00971A03"/>
    <w:rsid w:val="009810AC"/>
    <w:rsid w:val="009937D9"/>
    <w:rsid w:val="009B48D1"/>
    <w:rsid w:val="009B6932"/>
    <w:rsid w:val="009D13EB"/>
    <w:rsid w:val="009D15A7"/>
    <w:rsid w:val="009D76BD"/>
    <w:rsid w:val="009F34EB"/>
    <w:rsid w:val="00A32581"/>
    <w:rsid w:val="00A453A6"/>
    <w:rsid w:val="00A534E0"/>
    <w:rsid w:val="00A846DF"/>
    <w:rsid w:val="00AB208C"/>
    <w:rsid w:val="00AB450A"/>
    <w:rsid w:val="00AC7DB2"/>
    <w:rsid w:val="00AD76AE"/>
    <w:rsid w:val="00B10DE0"/>
    <w:rsid w:val="00B11671"/>
    <w:rsid w:val="00B134D8"/>
    <w:rsid w:val="00B32BF0"/>
    <w:rsid w:val="00B36C16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6494"/>
    <w:rsid w:val="00C519E6"/>
    <w:rsid w:val="00C54243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D060F6"/>
    <w:rsid w:val="00D232EA"/>
    <w:rsid w:val="00D240EC"/>
    <w:rsid w:val="00D331E8"/>
    <w:rsid w:val="00D6731B"/>
    <w:rsid w:val="00D70AD6"/>
    <w:rsid w:val="00D70F15"/>
    <w:rsid w:val="00DA27EC"/>
    <w:rsid w:val="00DB1202"/>
    <w:rsid w:val="00DC3CEE"/>
    <w:rsid w:val="00DD2D83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55B71"/>
    <w:rsid w:val="00E74D56"/>
    <w:rsid w:val="00E74E43"/>
    <w:rsid w:val="00EC444E"/>
    <w:rsid w:val="00ED1CE3"/>
    <w:rsid w:val="00ED58EE"/>
    <w:rsid w:val="00EE07FA"/>
    <w:rsid w:val="00EF132D"/>
    <w:rsid w:val="00EF7D4C"/>
    <w:rsid w:val="00F061ED"/>
    <w:rsid w:val="00F14ECE"/>
    <w:rsid w:val="00F24770"/>
    <w:rsid w:val="00F377C3"/>
    <w:rsid w:val="00F614C0"/>
    <w:rsid w:val="00FA0448"/>
    <w:rsid w:val="00FC4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9534D-1851-4E4A-9DEB-8078F1C99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130</cp:revision>
  <cp:lastPrinted>2024-03-22T08:44:00Z</cp:lastPrinted>
  <dcterms:created xsi:type="dcterms:W3CDTF">2022-02-10T06:38:00Z</dcterms:created>
  <dcterms:modified xsi:type="dcterms:W3CDTF">2024-05-07T11:51:00Z</dcterms:modified>
</cp:coreProperties>
</file>